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bookmarkStart w:id="0" w:name="_Hlk158302945"/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083A4D90" w14:textId="1BB79E2D" w:rsidR="0001215D" w:rsidRPr="00BF27D4" w:rsidRDefault="00242211" w:rsidP="00A95CB1">
      <w:pPr>
        <w:suppressAutoHyphens/>
        <w:jc w:val="center"/>
        <w:rPr>
          <w:szCs w:val="24"/>
        </w:rPr>
      </w:pPr>
      <w:r w:rsidRPr="008C20A1">
        <w:rPr>
          <w:b/>
        </w:rPr>
        <w:t xml:space="preserve">DĖL </w:t>
      </w:r>
      <w:r w:rsidR="00610635" w:rsidRPr="00A95CB1">
        <w:rPr>
          <w:b/>
          <w:caps/>
          <w:szCs w:val="24"/>
          <w:lang w:eastAsia="ar-SA"/>
        </w:rPr>
        <w:t>SKUODO rajono savivaldybės taryb</w:t>
      </w:r>
      <w:r w:rsidR="00610635">
        <w:rPr>
          <w:b/>
          <w:caps/>
          <w:szCs w:val="24"/>
          <w:lang w:eastAsia="ar-SA"/>
        </w:rPr>
        <w:t>OS 2024</w:t>
      </w:r>
      <w:r w:rsidR="003116A9">
        <w:rPr>
          <w:b/>
          <w:caps/>
          <w:szCs w:val="24"/>
          <w:lang w:eastAsia="ar-SA"/>
        </w:rPr>
        <w:t xml:space="preserve"> m. gruodžio </w:t>
      </w:r>
      <w:r w:rsidR="00610635">
        <w:rPr>
          <w:b/>
          <w:caps/>
          <w:szCs w:val="24"/>
          <w:lang w:eastAsia="ar-SA"/>
        </w:rPr>
        <w:t xml:space="preserve">19 </w:t>
      </w:r>
      <w:r w:rsidR="003116A9">
        <w:rPr>
          <w:b/>
          <w:caps/>
          <w:szCs w:val="24"/>
          <w:lang w:eastAsia="ar-SA"/>
        </w:rPr>
        <w:t xml:space="preserve">d. </w:t>
      </w:r>
      <w:r w:rsidR="00610635">
        <w:rPr>
          <w:b/>
          <w:caps/>
          <w:szCs w:val="24"/>
          <w:lang w:eastAsia="ar-SA"/>
        </w:rPr>
        <w:t xml:space="preserve">SPRENDIMO NR. T9-243 „DĖL </w:t>
      </w:r>
      <w:r w:rsidRPr="00610635">
        <w:rPr>
          <w:b/>
          <w:szCs w:val="24"/>
        </w:rPr>
        <w:t>VIEŠOSIOS ĮSTAIGOS YLAKIŲ GLOBOS NAMŲ SOCIALINĖS</w:t>
      </w:r>
      <w:r w:rsidRPr="008C20A1">
        <w:rPr>
          <w:b/>
        </w:rPr>
        <w:t xml:space="preserve"> GLOBOS PASLAUGŲ KAINOS PATVIRTINIMO</w:t>
      </w:r>
      <w:r w:rsidR="00610635">
        <w:rPr>
          <w:b/>
        </w:rPr>
        <w:t>“ PAKEITIMO</w:t>
      </w:r>
    </w:p>
    <w:p w14:paraId="266DDB49" w14:textId="77777777" w:rsidR="00927888" w:rsidRDefault="00927888" w:rsidP="006F6B82">
      <w:pPr>
        <w:jc w:val="center"/>
        <w:rPr>
          <w:szCs w:val="24"/>
        </w:rPr>
      </w:pPr>
    </w:p>
    <w:p w14:paraId="1B4E06D6" w14:textId="41FB31EB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A7609F">
        <w:rPr>
          <w:szCs w:val="24"/>
        </w:rPr>
        <w:t>2</w:t>
      </w:r>
      <w:r w:rsidR="00610635">
        <w:rPr>
          <w:szCs w:val="24"/>
        </w:rPr>
        <w:t>5</w:t>
      </w:r>
      <w:r w:rsidRPr="00BF27D4">
        <w:rPr>
          <w:szCs w:val="24"/>
        </w:rPr>
        <w:t xml:space="preserve"> m.</w:t>
      </w:r>
      <w:r w:rsidR="002677DD">
        <w:rPr>
          <w:szCs w:val="24"/>
        </w:rPr>
        <w:t xml:space="preserve"> </w:t>
      </w:r>
      <w:r w:rsidR="00610635">
        <w:rPr>
          <w:szCs w:val="24"/>
        </w:rPr>
        <w:t>sausio</w:t>
      </w:r>
      <w:r w:rsidR="007A1841">
        <w:rPr>
          <w:szCs w:val="24"/>
        </w:rPr>
        <w:t xml:space="preserve"> 15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A7609F">
        <w:rPr>
          <w:szCs w:val="24"/>
        </w:rPr>
        <w:t>-</w:t>
      </w:r>
      <w:r w:rsidR="007A1841">
        <w:rPr>
          <w:szCs w:val="24"/>
        </w:rPr>
        <w:t>7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Default="006F6B82" w:rsidP="00A97651">
      <w:pPr>
        <w:ind w:firstLine="1276"/>
        <w:rPr>
          <w:szCs w:val="24"/>
        </w:rPr>
      </w:pPr>
    </w:p>
    <w:p w14:paraId="37635B1B" w14:textId="510352AC" w:rsidR="00EF73A0" w:rsidRDefault="005E5DC5" w:rsidP="00130412">
      <w:pPr>
        <w:tabs>
          <w:tab w:val="left" w:pos="7044"/>
        </w:tabs>
        <w:ind w:firstLine="1276"/>
        <w:jc w:val="both"/>
      </w:pPr>
      <w:r w:rsidRPr="00FD1A38">
        <w:rPr>
          <w:color w:val="000000" w:themeColor="text1"/>
        </w:rPr>
        <w:t xml:space="preserve">Vadovaudamasi </w:t>
      </w:r>
      <w:bookmarkStart w:id="1" w:name="_Hlk184210099"/>
      <w:r w:rsidRPr="00FD1A38">
        <w:rPr>
          <w:color w:val="000000" w:themeColor="text1"/>
        </w:rPr>
        <w:t xml:space="preserve">Lietuvos Respublikos vietos savivaldos įstatymo </w:t>
      </w:r>
      <w:r w:rsidRPr="00063E4F">
        <w:rPr>
          <w:bCs/>
          <w:color w:val="000000" w:themeColor="text1"/>
        </w:rPr>
        <w:t>1</w:t>
      </w:r>
      <w:r w:rsidR="00566B07" w:rsidRPr="00063E4F">
        <w:rPr>
          <w:bCs/>
          <w:color w:val="000000" w:themeColor="text1"/>
        </w:rPr>
        <w:t>5</w:t>
      </w:r>
      <w:r w:rsidRPr="00FD1A38">
        <w:rPr>
          <w:color w:val="000000" w:themeColor="text1"/>
        </w:rPr>
        <w:t xml:space="preserve"> straipsnio </w:t>
      </w:r>
      <w:r w:rsidR="00CD24B0" w:rsidRPr="00FD1A38">
        <w:rPr>
          <w:color w:val="000000" w:themeColor="text1"/>
        </w:rPr>
        <w:t>2</w:t>
      </w:r>
      <w:r w:rsidR="005779A8" w:rsidRPr="00FD1A38">
        <w:rPr>
          <w:color w:val="000000" w:themeColor="text1"/>
        </w:rPr>
        <w:t xml:space="preserve"> dali</w:t>
      </w:r>
      <w:r w:rsidR="00CD24B0" w:rsidRPr="00FD1A38">
        <w:rPr>
          <w:color w:val="000000" w:themeColor="text1"/>
        </w:rPr>
        <w:t xml:space="preserve">es </w:t>
      </w:r>
      <w:r w:rsidR="00CD24B0" w:rsidRPr="00AA5503">
        <w:rPr>
          <w:bCs/>
          <w:color w:val="000000" w:themeColor="text1"/>
        </w:rPr>
        <w:t>29</w:t>
      </w:r>
      <w:r w:rsidR="00CD24B0" w:rsidRPr="00FD1A38">
        <w:rPr>
          <w:color w:val="000000" w:themeColor="text1"/>
        </w:rPr>
        <w:t xml:space="preserve"> punktu, </w:t>
      </w:r>
      <w:bookmarkEnd w:id="1"/>
      <w:r w:rsidR="00002A44" w:rsidRPr="00002A44">
        <w:rPr>
          <w:color w:val="000000" w:themeColor="text1"/>
        </w:rPr>
        <w:t>Lietuvos Respublikos socialinės apsaugos ir darbo ministro</w:t>
      </w:r>
      <w:r w:rsidR="00002A44">
        <w:rPr>
          <w:color w:val="000000" w:themeColor="text1"/>
        </w:rPr>
        <w:t xml:space="preserve"> </w:t>
      </w:r>
      <w:r w:rsidR="00002A44" w:rsidRPr="00002A44">
        <w:rPr>
          <w:color w:val="000000" w:themeColor="text1"/>
        </w:rPr>
        <w:t>2024 m. birželio 25 d. įsakymu Nr. A1-426</w:t>
      </w:r>
      <w:r w:rsidR="00002A44">
        <w:rPr>
          <w:color w:val="000000" w:themeColor="text1"/>
        </w:rPr>
        <w:t xml:space="preserve"> </w:t>
      </w:r>
      <w:r w:rsidR="00CD24B0" w:rsidRPr="00CD24B0">
        <w:t xml:space="preserve">„Dėl </w:t>
      </w:r>
      <w:r w:rsidR="00002A44">
        <w:t>s</w:t>
      </w:r>
      <w:r w:rsidR="00CD24B0" w:rsidRPr="00CD24B0">
        <w:t xml:space="preserve">ocialinių paslaugų finansavimo ir lėšų apskaičiavimo metodikos patvirtinimo“ patvirtintos Socialinių paslaugų finansavimo ir lėšų apskaičiavimo metodikos </w:t>
      </w:r>
      <w:r w:rsidR="00DB0CC9">
        <w:t>1</w:t>
      </w:r>
      <w:r w:rsidR="00AC41C9">
        <w:t>8</w:t>
      </w:r>
      <w:r w:rsidR="00DB0CC9">
        <w:t xml:space="preserve"> ir </w:t>
      </w:r>
      <w:r w:rsidR="00AC41C9">
        <w:t xml:space="preserve">19 </w:t>
      </w:r>
      <w:r w:rsidR="00CD24B0" w:rsidRPr="00CD24B0">
        <w:t xml:space="preserve">punktais ir atsižvelgdama į </w:t>
      </w:r>
      <w:r w:rsidR="006753AC">
        <w:t xml:space="preserve">viešosios įstaigos </w:t>
      </w:r>
      <w:r w:rsidR="00130412">
        <w:t>Ylakių globos namų</w:t>
      </w:r>
      <w:r w:rsidR="00CD24B0" w:rsidRPr="00CD24B0">
        <w:t xml:space="preserve"> </w:t>
      </w:r>
      <w:r w:rsidR="00CD24B0" w:rsidRPr="00063E4F">
        <w:rPr>
          <w:bCs/>
        </w:rPr>
        <w:t>202</w:t>
      </w:r>
      <w:r w:rsidR="00A13BCE" w:rsidRPr="00063E4F">
        <w:rPr>
          <w:bCs/>
        </w:rPr>
        <w:t>4</w:t>
      </w:r>
      <w:r w:rsidR="00CD24B0" w:rsidRPr="00063E4F">
        <w:rPr>
          <w:bCs/>
        </w:rPr>
        <w:t xml:space="preserve"> m. </w:t>
      </w:r>
      <w:r w:rsidR="00130412">
        <w:rPr>
          <w:bCs/>
        </w:rPr>
        <w:t>gruodžio</w:t>
      </w:r>
      <w:r w:rsidR="00CD24B0" w:rsidRPr="00063E4F">
        <w:rPr>
          <w:bCs/>
        </w:rPr>
        <w:t xml:space="preserve"> </w:t>
      </w:r>
      <w:r w:rsidR="006753AC">
        <w:rPr>
          <w:bCs/>
        </w:rPr>
        <w:t>2</w:t>
      </w:r>
      <w:r w:rsidR="00CD24B0" w:rsidRPr="00063E4F">
        <w:rPr>
          <w:bCs/>
        </w:rPr>
        <w:t xml:space="preserve"> d. raštą Nr. D2-1</w:t>
      </w:r>
      <w:r w:rsidR="006753AC">
        <w:rPr>
          <w:bCs/>
        </w:rPr>
        <w:t>3</w:t>
      </w:r>
      <w:r w:rsidR="00CD24B0" w:rsidRPr="00063E4F">
        <w:rPr>
          <w:bCs/>
        </w:rPr>
        <w:t>3</w:t>
      </w:r>
      <w:r w:rsidR="006753AC">
        <w:rPr>
          <w:bCs/>
        </w:rPr>
        <w:t xml:space="preserve"> „Dėl viešosios įstaigos Ylakių globos namų paslaugų kainos nustatymo“</w:t>
      </w:r>
      <w:r w:rsidR="00EF73A0">
        <w:t xml:space="preserve">, Skuodo rajono savivaldybės taryba </w:t>
      </w:r>
      <w:r w:rsidR="00EF73A0" w:rsidRPr="007A1841">
        <w:rPr>
          <w:spacing w:val="40"/>
        </w:rPr>
        <w:t>n</w:t>
      </w:r>
      <w:r w:rsidR="007A1841" w:rsidRPr="007A1841">
        <w:rPr>
          <w:spacing w:val="40"/>
        </w:rPr>
        <w:t>usprendži</w:t>
      </w:r>
      <w:r w:rsidR="007A1841">
        <w:t>a</w:t>
      </w:r>
      <w:r w:rsidR="00EF73A0">
        <w:t>:</w:t>
      </w:r>
    </w:p>
    <w:p w14:paraId="0D831255" w14:textId="0D9094C1" w:rsidR="003116A9" w:rsidRDefault="00610635" w:rsidP="003116A9">
      <w:pPr>
        <w:pStyle w:val="Sraopastraipa"/>
        <w:numPr>
          <w:ilvl w:val="0"/>
          <w:numId w:val="7"/>
        </w:numPr>
        <w:tabs>
          <w:tab w:val="left" w:pos="1276"/>
          <w:tab w:val="left" w:pos="1560"/>
        </w:tabs>
        <w:ind w:left="0" w:firstLine="1247"/>
        <w:jc w:val="both"/>
        <w:rPr>
          <w:lang w:val="lt-LT"/>
        </w:rPr>
      </w:pPr>
      <w:r>
        <w:rPr>
          <w:lang w:val="lt-LT"/>
        </w:rPr>
        <w:t>Pakeisti Skuodo rajono savivaldybės tarybos 2024</w:t>
      </w:r>
      <w:r w:rsidR="003116A9">
        <w:rPr>
          <w:lang w:val="lt-LT"/>
        </w:rPr>
        <w:t xml:space="preserve"> m. gruodžio </w:t>
      </w:r>
      <w:r>
        <w:rPr>
          <w:lang w:val="lt-LT"/>
        </w:rPr>
        <w:t xml:space="preserve">19 </w:t>
      </w:r>
      <w:r w:rsidR="003116A9">
        <w:rPr>
          <w:lang w:val="lt-LT"/>
        </w:rPr>
        <w:t xml:space="preserve">d. </w:t>
      </w:r>
      <w:r>
        <w:rPr>
          <w:lang w:val="lt-LT"/>
        </w:rPr>
        <w:t>sprendim</w:t>
      </w:r>
      <w:r w:rsidR="003116A9">
        <w:rPr>
          <w:lang w:val="lt-LT"/>
        </w:rPr>
        <w:t>ą</w:t>
      </w:r>
      <w:r>
        <w:rPr>
          <w:lang w:val="lt-LT"/>
        </w:rPr>
        <w:t xml:space="preserve"> Nr. T9-243 „Dėl</w:t>
      </w:r>
      <w:r w:rsidRPr="00610635">
        <w:t xml:space="preserve"> </w:t>
      </w:r>
      <w:r w:rsidRPr="00A95CB1">
        <w:rPr>
          <w:lang w:val="lt-LT"/>
        </w:rPr>
        <w:t>viešosios įstaigos Ylakių globos namų socialinės globos paslaugų kainos patvirtinimo“</w:t>
      </w:r>
      <w:r w:rsidR="003116A9">
        <w:rPr>
          <w:lang w:val="lt-LT"/>
        </w:rPr>
        <w:t>:</w:t>
      </w:r>
    </w:p>
    <w:p w14:paraId="2F0AEB33" w14:textId="77777777" w:rsidR="003116A9" w:rsidRPr="00BA67A4" w:rsidRDefault="00BD2AEB" w:rsidP="00481F77">
      <w:pPr>
        <w:pStyle w:val="Sraopastraipa"/>
        <w:tabs>
          <w:tab w:val="left" w:pos="1276"/>
          <w:tab w:val="left" w:pos="1560"/>
        </w:tabs>
        <w:ind w:left="1247"/>
        <w:jc w:val="both"/>
      </w:pPr>
      <w:bookmarkStart w:id="2" w:name="_Hlk187413540"/>
      <w:r w:rsidRPr="00BA67A4">
        <w:t>1.</w:t>
      </w:r>
      <w:r w:rsidR="003116A9" w:rsidRPr="00BA67A4">
        <w:t>1. Pakeisti 1.1.2 papunktį ir išdėstyti jį taip:</w:t>
      </w:r>
    </w:p>
    <w:p w14:paraId="3D32E636" w14:textId="67FE4132" w:rsidR="00BD2AEB" w:rsidRPr="00BA67A4" w:rsidRDefault="003116A9" w:rsidP="00A95CB1">
      <w:pPr>
        <w:tabs>
          <w:tab w:val="left" w:pos="1276"/>
          <w:tab w:val="left" w:pos="1560"/>
        </w:tabs>
        <w:ind w:firstLine="1276"/>
        <w:jc w:val="both"/>
      </w:pPr>
      <w:bookmarkStart w:id="3" w:name="_Hlk187413610"/>
      <w:bookmarkEnd w:id="2"/>
      <w:r w:rsidRPr="00BA67A4">
        <w:t>„</w:t>
      </w:r>
      <w:bookmarkEnd w:id="3"/>
      <w:r w:rsidR="00BD2AEB" w:rsidRPr="00BA67A4">
        <w:t>1.</w:t>
      </w:r>
      <w:r w:rsidRPr="00BA67A4">
        <w:t>1.</w:t>
      </w:r>
      <w:r w:rsidR="00BD2AEB" w:rsidRPr="00BA67A4">
        <w:t xml:space="preserve">2. kintamoji kainos dalis </w:t>
      </w:r>
      <w:r w:rsidR="00EB6605" w:rsidRPr="00BA67A4">
        <w:t>–</w:t>
      </w:r>
      <w:r w:rsidR="00BD2AEB" w:rsidRPr="00BA67A4">
        <w:t xml:space="preserve"> </w:t>
      </w:r>
      <w:r w:rsidR="00610635" w:rsidRPr="00BA67A4">
        <w:t xml:space="preserve">1 310,80 </w:t>
      </w:r>
      <w:r w:rsidR="006753AC" w:rsidRPr="00BA67A4">
        <w:t>Eur</w:t>
      </w:r>
      <w:r w:rsidR="002B30A6" w:rsidRPr="00BA67A4">
        <w:t>;</w:t>
      </w:r>
      <w:bookmarkStart w:id="4" w:name="_Hlk187413631"/>
      <w:r w:rsidRPr="00BA67A4">
        <w:t>“</w:t>
      </w:r>
      <w:bookmarkEnd w:id="4"/>
    </w:p>
    <w:p w14:paraId="70B9A3BC" w14:textId="26FDBAAB" w:rsidR="003116A9" w:rsidRPr="00BA67A4" w:rsidRDefault="003116A9" w:rsidP="00A95CB1">
      <w:pPr>
        <w:tabs>
          <w:tab w:val="left" w:pos="1276"/>
          <w:tab w:val="left" w:pos="1560"/>
        </w:tabs>
        <w:ind w:firstLine="1276"/>
        <w:jc w:val="both"/>
      </w:pPr>
      <w:bookmarkStart w:id="5" w:name="_Hlk187413573"/>
      <w:r w:rsidRPr="00BA67A4">
        <w:t>1.2. Pakeisti 1.2.2 papunktį ir išdėstyti jį taip:</w:t>
      </w:r>
    </w:p>
    <w:bookmarkEnd w:id="5"/>
    <w:p w14:paraId="167FDCCB" w14:textId="23BBE1E2" w:rsidR="00BD2AEB" w:rsidRPr="00BA67A4" w:rsidRDefault="003116A9" w:rsidP="00A95CB1">
      <w:pPr>
        <w:tabs>
          <w:tab w:val="left" w:pos="1276"/>
          <w:tab w:val="left" w:pos="1560"/>
        </w:tabs>
        <w:ind w:firstLine="1276"/>
        <w:jc w:val="both"/>
      </w:pPr>
      <w:r w:rsidRPr="00BA67A4">
        <w:t>„</w:t>
      </w:r>
      <w:r w:rsidR="00BD2AEB" w:rsidRPr="00BA67A4">
        <w:t xml:space="preserve">1.2.2. kintamoji kainos dalis </w:t>
      </w:r>
      <w:r w:rsidR="00EB6605" w:rsidRPr="00BA67A4">
        <w:t>–</w:t>
      </w:r>
      <w:r w:rsidR="006753AC" w:rsidRPr="00BA67A4">
        <w:t xml:space="preserve"> </w:t>
      </w:r>
      <w:r w:rsidR="00610635" w:rsidRPr="00BA67A4">
        <w:t>1 110,80 Eur</w:t>
      </w:r>
      <w:r w:rsidR="002B30A6" w:rsidRPr="00BA67A4">
        <w:t>.</w:t>
      </w:r>
      <w:r w:rsidRPr="00BA67A4">
        <w:t>“</w:t>
      </w:r>
    </w:p>
    <w:p w14:paraId="46D49CA6" w14:textId="6C7C19A6" w:rsidR="00594B3C" w:rsidRDefault="00610635" w:rsidP="00A95CB1">
      <w:pPr>
        <w:tabs>
          <w:tab w:val="left" w:pos="1276"/>
          <w:tab w:val="left" w:pos="1560"/>
        </w:tabs>
        <w:ind w:firstLine="1276"/>
        <w:jc w:val="both"/>
      </w:pPr>
      <w:r>
        <w:rPr>
          <w:bCs/>
        </w:rPr>
        <w:t>2</w:t>
      </w:r>
      <w:r w:rsidR="006E1338" w:rsidRPr="00AA5503">
        <w:rPr>
          <w:bCs/>
        </w:rPr>
        <w:t>.</w:t>
      </w:r>
      <w:r w:rsidR="006E1338">
        <w:t xml:space="preserve"> </w:t>
      </w:r>
      <w:r w:rsidR="00B2167B" w:rsidRPr="00B2167B">
        <w:t>Nurodyti, kad šis sprendimas gali būti skundžiamas Lietuvos Respublikos administracinių bylų teisenos įstatymo nustatyta tvarka Lietuvos administracinių ginčų komisijos Klaipėdos apygardos skyriui (</w:t>
      </w:r>
      <w:r w:rsidR="00AC41C9">
        <w:t>J. Janonio g. 24, Klaipėda</w:t>
      </w:r>
      <w:r w:rsidR="00B2167B" w:rsidRPr="00B2167B">
        <w:t>) arba Regionų apygardos administracinio teismo Klaipėdos rūmams (Galinio Pylimo g. 9, Klaipėda) per vieną mėnesį nuo šio teisės akto paskelbimo arba įteikimo suinteresuotam asmeniui dienos.</w:t>
      </w:r>
    </w:p>
    <w:p w14:paraId="688D3B5C" w14:textId="77777777" w:rsidR="00EA26A0" w:rsidRDefault="00EA26A0" w:rsidP="006F6B82">
      <w:pPr>
        <w:jc w:val="both"/>
      </w:pPr>
    </w:p>
    <w:p w14:paraId="77E145B8" w14:textId="77777777" w:rsidR="0058597B" w:rsidRDefault="0058597B" w:rsidP="006F6B82">
      <w:pPr>
        <w:jc w:val="both"/>
      </w:pPr>
    </w:p>
    <w:p w14:paraId="49C7163C" w14:textId="68918C7D" w:rsidR="00EA26A0" w:rsidRDefault="00EA26A0" w:rsidP="006F6B82">
      <w:pPr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7A1841" w14:paraId="2314E5F2" w14:textId="77777777" w:rsidTr="007A1841">
        <w:tc>
          <w:tcPr>
            <w:tcW w:w="4814" w:type="dxa"/>
          </w:tcPr>
          <w:p w14:paraId="10A19C88" w14:textId="586B001D" w:rsidR="007A1841" w:rsidRDefault="007A1841" w:rsidP="007A1841">
            <w:pPr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22FEC694" w14:textId="77777777" w:rsidR="007A1841" w:rsidRDefault="007A1841" w:rsidP="006F6B82">
            <w:pPr>
              <w:jc w:val="both"/>
            </w:pPr>
          </w:p>
        </w:tc>
      </w:tr>
    </w:tbl>
    <w:p w14:paraId="6532388D" w14:textId="0D5E2DD3" w:rsidR="00602131" w:rsidRDefault="00602131" w:rsidP="006F6B82">
      <w:pPr>
        <w:jc w:val="both"/>
      </w:pPr>
    </w:p>
    <w:p w14:paraId="195AE733" w14:textId="77777777" w:rsidR="00602131" w:rsidRDefault="00602131" w:rsidP="006F6B82">
      <w:pPr>
        <w:jc w:val="both"/>
      </w:pPr>
    </w:p>
    <w:p w14:paraId="061AB06E" w14:textId="77777777" w:rsidR="00602131" w:rsidRDefault="00602131" w:rsidP="006F6B82">
      <w:pPr>
        <w:jc w:val="both"/>
      </w:pPr>
    </w:p>
    <w:p w14:paraId="416AE076" w14:textId="77777777" w:rsidR="00602131" w:rsidRDefault="00602131" w:rsidP="006F6B82">
      <w:pPr>
        <w:jc w:val="both"/>
      </w:pPr>
    </w:p>
    <w:p w14:paraId="61FBA5DC" w14:textId="77777777" w:rsidR="00AC3C52" w:rsidRDefault="00AC3C52"/>
    <w:p w14:paraId="7F16A956" w14:textId="77777777" w:rsidR="00AC3C52" w:rsidRDefault="00AC3C52"/>
    <w:p w14:paraId="24AC1D5D" w14:textId="77777777" w:rsidR="00AC3C52" w:rsidRDefault="00AC3C52"/>
    <w:p w14:paraId="2FDAB70C" w14:textId="77777777" w:rsidR="00AC3C52" w:rsidRDefault="00AC3C52"/>
    <w:p w14:paraId="1A60DD86" w14:textId="42D01890" w:rsidR="00AC3C52" w:rsidRDefault="00AC3C52"/>
    <w:p w14:paraId="29BE8E67" w14:textId="77777777" w:rsidR="008617EF" w:rsidRDefault="008617EF"/>
    <w:p w14:paraId="06F5E2DA" w14:textId="77777777" w:rsidR="008617EF" w:rsidRDefault="008617EF"/>
    <w:p w14:paraId="43CA850D" w14:textId="77777777" w:rsidR="008617EF" w:rsidRDefault="008617EF"/>
    <w:p w14:paraId="608C9C96" w14:textId="77777777" w:rsidR="00610635" w:rsidRDefault="00610635"/>
    <w:p w14:paraId="7B50C21B" w14:textId="77777777" w:rsidR="008617EF" w:rsidRDefault="008617EF"/>
    <w:p w14:paraId="2C018B23" w14:textId="77777777" w:rsidR="008617EF" w:rsidRDefault="008617EF"/>
    <w:p w14:paraId="4FC3B809" w14:textId="77777777" w:rsidR="00AC41C9" w:rsidRDefault="00AC41C9"/>
    <w:p w14:paraId="1390D6B5" w14:textId="2E8E9EF5" w:rsidR="008617EF" w:rsidRDefault="008617EF"/>
    <w:p w14:paraId="2C759A09" w14:textId="7A43C1AD" w:rsidR="008617EF" w:rsidRDefault="008617EF">
      <w:r>
        <w:t xml:space="preserve">Rasa Noreikienė, tel. </w:t>
      </w:r>
      <w:r w:rsidR="00EB6605">
        <w:t>+370</w:t>
      </w:r>
      <w:r>
        <w:t xml:space="preserve"> 440 </w:t>
      </w:r>
      <w:r w:rsidR="00C82623">
        <w:t>73 985</w:t>
      </w:r>
      <w:bookmarkEnd w:id="0"/>
    </w:p>
    <w:sectPr w:rsidR="008617EF" w:rsidSect="00B0358B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ED5F4" w14:textId="77777777" w:rsidR="00437994" w:rsidRDefault="00437994">
      <w:r>
        <w:separator/>
      </w:r>
    </w:p>
  </w:endnote>
  <w:endnote w:type="continuationSeparator" w:id="0">
    <w:p w14:paraId="657EB8D5" w14:textId="77777777" w:rsidR="00437994" w:rsidRDefault="00437994">
      <w:r>
        <w:continuationSeparator/>
      </w:r>
    </w:p>
  </w:endnote>
  <w:endnote w:type="continuationNotice" w:id="1">
    <w:p w14:paraId="26CD74EE" w14:textId="77777777" w:rsidR="00437994" w:rsidRDefault="004379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33E8F" w14:textId="77777777" w:rsidR="00437994" w:rsidRDefault="00437994">
      <w:r>
        <w:separator/>
      </w:r>
    </w:p>
  </w:footnote>
  <w:footnote w:type="continuationSeparator" w:id="0">
    <w:p w14:paraId="243C608A" w14:textId="77777777" w:rsidR="00437994" w:rsidRDefault="00437994">
      <w:r>
        <w:continuationSeparator/>
      </w:r>
    </w:p>
  </w:footnote>
  <w:footnote w:type="continuationNotice" w:id="1">
    <w:p w14:paraId="149DC50F" w14:textId="77777777" w:rsidR="00437994" w:rsidRDefault="004379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74AA900D" w:rsidR="005F1681" w:rsidRPr="002C3014" w:rsidRDefault="00364959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BC6E0E"/>
    <w:multiLevelType w:val="multilevel"/>
    <w:tmpl w:val="13BEB46E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abstractNum w:abstractNumId="2" w15:restartNumberingAfterBreak="0">
    <w:nsid w:val="4B9B3247"/>
    <w:multiLevelType w:val="hybridMultilevel"/>
    <w:tmpl w:val="947E160A"/>
    <w:lvl w:ilvl="0" w:tplc="1C52C6E4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00" w:hanging="360"/>
      </w:pPr>
    </w:lvl>
    <w:lvl w:ilvl="2" w:tplc="0427001B" w:tentative="1">
      <w:start w:val="1"/>
      <w:numFmt w:val="lowerRoman"/>
      <w:lvlText w:val="%3."/>
      <w:lvlJc w:val="right"/>
      <w:pPr>
        <w:ind w:left="2820" w:hanging="180"/>
      </w:pPr>
    </w:lvl>
    <w:lvl w:ilvl="3" w:tplc="0427000F" w:tentative="1">
      <w:start w:val="1"/>
      <w:numFmt w:val="decimal"/>
      <w:lvlText w:val="%4."/>
      <w:lvlJc w:val="left"/>
      <w:pPr>
        <w:ind w:left="3540" w:hanging="360"/>
      </w:pPr>
    </w:lvl>
    <w:lvl w:ilvl="4" w:tplc="04270019" w:tentative="1">
      <w:start w:val="1"/>
      <w:numFmt w:val="lowerLetter"/>
      <w:lvlText w:val="%5."/>
      <w:lvlJc w:val="left"/>
      <w:pPr>
        <w:ind w:left="4260" w:hanging="360"/>
      </w:pPr>
    </w:lvl>
    <w:lvl w:ilvl="5" w:tplc="0427001B" w:tentative="1">
      <w:start w:val="1"/>
      <w:numFmt w:val="lowerRoman"/>
      <w:lvlText w:val="%6."/>
      <w:lvlJc w:val="right"/>
      <w:pPr>
        <w:ind w:left="4980" w:hanging="180"/>
      </w:pPr>
    </w:lvl>
    <w:lvl w:ilvl="6" w:tplc="0427000F" w:tentative="1">
      <w:start w:val="1"/>
      <w:numFmt w:val="decimal"/>
      <w:lvlText w:val="%7."/>
      <w:lvlJc w:val="left"/>
      <w:pPr>
        <w:ind w:left="5700" w:hanging="360"/>
      </w:pPr>
    </w:lvl>
    <w:lvl w:ilvl="7" w:tplc="04270019" w:tentative="1">
      <w:start w:val="1"/>
      <w:numFmt w:val="lowerLetter"/>
      <w:lvlText w:val="%8."/>
      <w:lvlJc w:val="left"/>
      <w:pPr>
        <w:ind w:left="6420" w:hanging="360"/>
      </w:pPr>
    </w:lvl>
    <w:lvl w:ilvl="8" w:tplc="0427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78716872"/>
    <w:multiLevelType w:val="hybridMultilevel"/>
    <w:tmpl w:val="798A3E54"/>
    <w:lvl w:ilvl="0" w:tplc="2CE826A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6113988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5488443">
    <w:abstractNumId w:val="4"/>
  </w:num>
  <w:num w:numId="3" w16cid:durableId="1056318474">
    <w:abstractNumId w:val="3"/>
  </w:num>
  <w:num w:numId="4" w16cid:durableId="171140876">
    <w:abstractNumId w:val="0"/>
  </w:num>
  <w:num w:numId="5" w16cid:durableId="1818452336">
    <w:abstractNumId w:val="2"/>
  </w:num>
  <w:num w:numId="6" w16cid:durableId="1817409938">
    <w:abstractNumId w:val="1"/>
  </w:num>
  <w:num w:numId="7" w16cid:durableId="3011589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02A44"/>
    <w:rsid w:val="0001215D"/>
    <w:rsid w:val="0001520F"/>
    <w:rsid w:val="00023724"/>
    <w:rsid w:val="00042FA5"/>
    <w:rsid w:val="00043FA6"/>
    <w:rsid w:val="00055184"/>
    <w:rsid w:val="00063E4F"/>
    <w:rsid w:val="0007026A"/>
    <w:rsid w:val="00071686"/>
    <w:rsid w:val="00073004"/>
    <w:rsid w:val="00080AC2"/>
    <w:rsid w:val="00082965"/>
    <w:rsid w:val="00086EAF"/>
    <w:rsid w:val="000970BC"/>
    <w:rsid w:val="000A13D8"/>
    <w:rsid w:val="000A3D70"/>
    <w:rsid w:val="000B4227"/>
    <w:rsid w:val="000B521A"/>
    <w:rsid w:val="000C0FC5"/>
    <w:rsid w:val="000C50C5"/>
    <w:rsid w:val="000C6B87"/>
    <w:rsid w:val="000D1F18"/>
    <w:rsid w:val="000E7D3B"/>
    <w:rsid w:val="000F1B8A"/>
    <w:rsid w:val="000F2AFC"/>
    <w:rsid w:val="00101FB4"/>
    <w:rsid w:val="001046D1"/>
    <w:rsid w:val="00107101"/>
    <w:rsid w:val="00113058"/>
    <w:rsid w:val="00114F5B"/>
    <w:rsid w:val="00122E12"/>
    <w:rsid w:val="00124EAA"/>
    <w:rsid w:val="00130412"/>
    <w:rsid w:val="001314BF"/>
    <w:rsid w:val="001316DB"/>
    <w:rsid w:val="00131BED"/>
    <w:rsid w:val="00131D5B"/>
    <w:rsid w:val="00135991"/>
    <w:rsid w:val="00140BB4"/>
    <w:rsid w:val="00144EA8"/>
    <w:rsid w:val="0015426E"/>
    <w:rsid w:val="0015480E"/>
    <w:rsid w:val="00164887"/>
    <w:rsid w:val="00171452"/>
    <w:rsid w:val="00174525"/>
    <w:rsid w:val="00180714"/>
    <w:rsid w:val="00192C35"/>
    <w:rsid w:val="001A48C5"/>
    <w:rsid w:val="001B0A12"/>
    <w:rsid w:val="001B4142"/>
    <w:rsid w:val="001D1B90"/>
    <w:rsid w:val="001F01B2"/>
    <w:rsid w:val="001F3E94"/>
    <w:rsid w:val="001F5E92"/>
    <w:rsid w:val="001F7F88"/>
    <w:rsid w:val="00215B4E"/>
    <w:rsid w:val="00220859"/>
    <w:rsid w:val="00223BEB"/>
    <w:rsid w:val="00225350"/>
    <w:rsid w:val="00242211"/>
    <w:rsid w:val="0024224C"/>
    <w:rsid w:val="00245590"/>
    <w:rsid w:val="00246733"/>
    <w:rsid w:val="00247392"/>
    <w:rsid w:val="0026590C"/>
    <w:rsid w:val="00266926"/>
    <w:rsid w:val="002677DD"/>
    <w:rsid w:val="00275CDB"/>
    <w:rsid w:val="002800BF"/>
    <w:rsid w:val="002A7D97"/>
    <w:rsid w:val="002B30A6"/>
    <w:rsid w:val="002C3014"/>
    <w:rsid w:val="002C69D7"/>
    <w:rsid w:val="002E0271"/>
    <w:rsid w:val="002E1F8B"/>
    <w:rsid w:val="002E7B28"/>
    <w:rsid w:val="002F5826"/>
    <w:rsid w:val="0030635F"/>
    <w:rsid w:val="003116A9"/>
    <w:rsid w:val="00315386"/>
    <w:rsid w:val="003163BD"/>
    <w:rsid w:val="00316AD9"/>
    <w:rsid w:val="003344CC"/>
    <w:rsid w:val="00342D79"/>
    <w:rsid w:val="00346BC0"/>
    <w:rsid w:val="0035227C"/>
    <w:rsid w:val="003620AF"/>
    <w:rsid w:val="00363273"/>
    <w:rsid w:val="003639FF"/>
    <w:rsid w:val="00364959"/>
    <w:rsid w:val="00364F96"/>
    <w:rsid w:val="00370FAC"/>
    <w:rsid w:val="00371D61"/>
    <w:rsid w:val="003729A7"/>
    <w:rsid w:val="00375491"/>
    <w:rsid w:val="00377135"/>
    <w:rsid w:val="0038297E"/>
    <w:rsid w:val="00383001"/>
    <w:rsid w:val="00393697"/>
    <w:rsid w:val="003A4903"/>
    <w:rsid w:val="003D6BA6"/>
    <w:rsid w:val="003D72CB"/>
    <w:rsid w:val="003D7D78"/>
    <w:rsid w:val="003F3051"/>
    <w:rsid w:val="0040395D"/>
    <w:rsid w:val="00407F40"/>
    <w:rsid w:val="00411E94"/>
    <w:rsid w:val="00414B03"/>
    <w:rsid w:val="004210AB"/>
    <w:rsid w:val="00432484"/>
    <w:rsid w:val="00437994"/>
    <w:rsid w:val="0044083C"/>
    <w:rsid w:val="0044266D"/>
    <w:rsid w:val="0045016E"/>
    <w:rsid w:val="00464594"/>
    <w:rsid w:val="004730C0"/>
    <w:rsid w:val="00473BE9"/>
    <w:rsid w:val="00481F77"/>
    <w:rsid w:val="00486BE1"/>
    <w:rsid w:val="00493927"/>
    <w:rsid w:val="00493D89"/>
    <w:rsid w:val="0049424D"/>
    <w:rsid w:val="004A0F28"/>
    <w:rsid w:val="004A1A42"/>
    <w:rsid w:val="004A57D8"/>
    <w:rsid w:val="004B295C"/>
    <w:rsid w:val="004B348F"/>
    <w:rsid w:val="004C310D"/>
    <w:rsid w:val="004C4341"/>
    <w:rsid w:val="004C64A8"/>
    <w:rsid w:val="004F4461"/>
    <w:rsid w:val="004F702F"/>
    <w:rsid w:val="00501D0B"/>
    <w:rsid w:val="0052044F"/>
    <w:rsid w:val="0052056D"/>
    <w:rsid w:val="0052517D"/>
    <w:rsid w:val="00530AF2"/>
    <w:rsid w:val="00534BEE"/>
    <w:rsid w:val="005350F0"/>
    <w:rsid w:val="00566B07"/>
    <w:rsid w:val="005719BD"/>
    <w:rsid w:val="005749A0"/>
    <w:rsid w:val="005779A8"/>
    <w:rsid w:val="00580B24"/>
    <w:rsid w:val="00583BD8"/>
    <w:rsid w:val="0058597B"/>
    <w:rsid w:val="00585C0A"/>
    <w:rsid w:val="00594B3C"/>
    <w:rsid w:val="00595203"/>
    <w:rsid w:val="005972DA"/>
    <w:rsid w:val="005B72AE"/>
    <w:rsid w:val="005C46AC"/>
    <w:rsid w:val="005C4780"/>
    <w:rsid w:val="005D1DC2"/>
    <w:rsid w:val="005D57FE"/>
    <w:rsid w:val="005D6CB5"/>
    <w:rsid w:val="005E5DC5"/>
    <w:rsid w:val="005F06D6"/>
    <w:rsid w:val="005F1681"/>
    <w:rsid w:val="005F4C48"/>
    <w:rsid w:val="005F5544"/>
    <w:rsid w:val="00602131"/>
    <w:rsid w:val="00603D74"/>
    <w:rsid w:val="00610635"/>
    <w:rsid w:val="00623C69"/>
    <w:rsid w:val="006568D9"/>
    <w:rsid w:val="006610DA"/>
    <w:rsid w:val="00663614"/>
    <w:rsid w:val="006753AC"/>
    <w:rsid w:val="00675C5F"/>
    <w:rsid w:val="006760E3"/>
    <w:rsid w:val="006874A0"/>
    <w:rsid w:val="00692F34"/>
    <w:rsid w:val="006959B9"/>
    <w:rsid w:val="006B4F4A"/>
    <w:rsid w:val="006D1FF9"/>
    <w:rsid w:val="006D5DB1"/>
    <w:rsid w:val="006D6810"/>
    <w:rsid w:val="006E1338"/>
    <w:rsid w:val="006E170D"/>
    <w:rsid w:val="006E749F"/>
    <w:rsid w:val="006F2F16"/>
    <w:rsid w:val="006F4444"/>
    <w:rsid w:val="006F6B82"/>
    <w:rsid w:val="007010CB"/>
    <w:rsid w:val="0070500F"/>
    <w:rsid w:val="0070646C"/>
    <w:rsid w:val="007121E1"/>
    <w:rsid w:val="00721D2A"/>
    <w:rsid w:val="00722981"/>
    <w:rsid w:val="0073281E"/>
    <w:rsid w:val="007413C6"/>
    <w:rsid w:val="0074375D"/>
    <w:rsid w:val="007521B7"/>
    <w:rsid w:val="0075465F"/>
    <w:rsid w:val="00757F5B"/>
    <w:rsid w:val="007648A6"/>
    <w:rsid w:val="00770B50"/>
    <w:rsid w:val="00794C44"/>
    <w:rsid w:val="0079728E"/>
    <w:rsid w:val="007A1841"/>
    <w:rsid w:val="007A73C1"/>
    <w:rsid w:val="007B5082"/>
    <w:rsid w:val="007B71C2"/>
    <w:rsid w:val="007C422F"/>
    <w:rsid w:val="007C5097"/>
    <w:rsid w:val="007C5449"/>
    <w:rsid w:val="007C7C66"/>
    <w:rsid w:val="007D2E2D"/>
    <w:rsid w:val="007E7407"/>
    <w:rsid w:val="007F3C3A"/>
    <w:rsid w:val="00804C63"/>
    <w:rsid w:val="00812D90"/>
    <w:rsid w:val="008151FA"/>
    <w:rsid w:val="00833BD0"/>
    <w:rsid w:val="00835D83"/>
    <w:rsid w:val="008452D3"/>
    <w:rsid w:val="008470AA"/>
    <w:rsid w:val="00850177"/>
    <w:rsid w:val="00856D88"/>
    <w:rsid w:val="00860AE1"/>
    <w:rsid w:val="008617EF"/>
    <w:rsid w:val="00861F25"/>
    <w:rsid w:val="008758AD"/>
    <w:rsid w:val="008808B2"/>
    <w:rsid w:val="00882483"/>
    <w:rsid w:val="0089025B"/>
    <w:rsid w:val="008937CD"/>
    <w:rsid w:val="008A3BF3"/>
    <w:rsid w:val="008B2851"/>
    <w:rsid w:val="008B6465"/>
    <w:rsid w:val="008F78EA"/>
    <w:rsid w:val="00911496"/>
    <w:rsid w:val="009121E4"/>
    <w:rsid w:val="0091412B"/>
    <w:rsid w:val="00914486"/>
    <w:rsid w:val="00915ADD"/>
    <w:rsid w:val="00916C79"/>
    <w:rsid w:val="00927888"/>
    <w:rsid w:val="009320A8"/>
    <w:rsid w:val="009424DE"/>
    <w:rsid w:val="0095070B"/>
    <w:rsid w:val="00960D92"/>
    <w:rsid w:val="00965348"/>
    <w:rsid w:val="00984DC7"/>
    <w:rsid w:val="009A3957"/>
    <w:rsid w:val="009A46FF"/>
    <w:rsid w:val="009B1A1A"/>
    <w:rsid w:val="009B4685"/>
    <w:rsid w:val="009C42FA"/>
    <w:rsid w:val="009C4AF5"/>
    <w:rsid w:val="009C5E7E"/>
    <w:rsid w:val="009C7DFB"/>
    <w:rsid w:val="009F0171"/>
    <w:rsid w:val="00A00F7F"/>
    <w:rsid w:val="00A0330D"/>
    <w:rsid w:val="00A04C48"/>
    <w:rsid w:val="00A13A27"/>
    <w:rsid w:val="00A13BCE"/>
    <w:rsid w:val="00A15130"/>
    <w:rsid w:val="00A20E77"/>
    <w:rsid w:val="00A24DBA"/>
    <w:rsid w:val="00A416A2"/>
    <w:rsid w:val="00A472F6"/>
    <w:rsid w:val="00A64613"/>
    <w:rsid w:val="00A71826"/>
    <w:rsid w:val="00A7316C"/>
    <w:rsid w:val="00A7609F"/>
    <w:rsid w:val="00A90C32"/>
    <w:rsid w:val="00A91583"/>
    <w:rsid w:val="00A9449E"/>
    <w:rsid w:val="00A95CB1"/>
    <w:rsid w:val="00A97651"/>
    <w:rsid w:val="00AA063E"/>
    <w:rsid w:val="00AA5503"/>
    <w:rsid w:val="00AB13B9"/>
    <w:rsid w:val="00AB1B18"/>
    <w:rsid w:val="00AB767F"/>
    <w:rsid w:val="00AC3C52"/>
    <w:rsid w:val="00AC3EE4"/>
    <w:rsid w:val="00AC41C9"/>
    <w:rsid w:val="00AC4B8C"/>
    <w:rsid w:val="00AC6CF7"/>
    <w:rsid w:val="00AD2291"/>
    <w:rsid w:val="00AE221D"/>
    <w:rsid w:val="00AE614F"/>
    <w:rsid w:val="00AF2495"/>
    <w:rsid w:val="00AF4B9C"/>
    <w:rsid w:val="00B0358B"/>
    <w:rsid w:val="00B05669"/>
    <w:rsid w:val="00B05672"/>
    <w:rsid w:val="00B2167B"/>
    <w:rsid w:val="00B24FF2"/>
    <w:rsid w:val="00B25B22"/>
    <w:rsid w:val="00B42B5F"/>
    <w:rsid w:val="00B46F68"/>
    <w:rsid w:val="00B61ACA"/>
    <w:rsid w:val="00B6362F"/>
    <w:rsid w:val="00B76489"/>
    <w:rsid w:val="00B85FE1"/>
    <w:rsid w:val="00B92A5B"/>
    <w:rsid w:val="00B92D26"/>
    <w:rsid w:val="00BA162E"/>
    <w:rsid w:val="00BA67A4"/>
    <w:rsid w:val="00BB7602"/>
    <w:rsid w:val="00BC2225"/>
    <w:rsid w:val="00BC53FD"/>
    <w:rsid w:val="00BD2AEB"/>
    <w:rsid w:val="00BD3B1A"/>
    <w:rsid w:val="00BE2CC9"/>
    <w:rsid w:val="00BE5E63"/>
    <w:rsid w:val="00BE7238"/>
    <w:rsid w:val="00BF27D4"/>
    <w:rsid w:val="00BF4EA2"/>
    <w:rsid w:val="00BF70C0"/>
    <w:rsid w:val="00C0000D"/>
    <w:rsid w:val="00C04373"/>
    <w:rsid w:val="00C06DD3"/>
    <w:rsid w:val="00C07928"/>
    <w:rsid w:val="00C15085"/>
    <w:rsid w:val="00C21F6E"/>
    <w:rsid w:val="00C250EA"/>
    <w:rsid w:val="00C25754"/>
    <w:rsid w:val="00C306A1"/>
    <w:rsid w:val="00C30FF7"/>
    <w:rsid w:val="00C33DBB"/>
    <w:rsid w:val="00C34561"/>
    <w:rsid w:val="00C40275"/>
    <w:rsid w:val="00C43084"/>
    <w:rsid w:val="00C50290"/>
    <w:rsid w:val="00C51573"/>
    <w:rsid w:val="00C67B8D"/>
    <w:rsid w:val="00C725DB"/>
    <w:rsid w:val="00C76E5D"/>
    <w:rsid w:val="00C82623"/>
    <w:rsid w:val="00C82F9B"/>
    <w:rsid w:val="00C83161"/>
    <w:rsid w:val="00C860EE"/>
    <w:rsid w:val="00CA3C1D"/>
    <w:rsid w:val="00CA49BC"/>
    <w:rsid w:val="00CA5882"/>
    <w:rsid w:val="00CC0B1C"/>
    <w:rsid w:val="00CC4F64"/>
    <w:rsid w:val="00CC7100"/>
    <w:rsid w:val="00CD24B0"/>
    <w:rsid w:val="00CD3F82"/>
    <w:rsid w:val="00CE132C"/>
    <w:rsid w:val="00CE7666"/>
    <w:rsid w:val="00CF08F3"/>
    <w:rsid w:val="00D04A23"/>
    <w:rsid w:val="00D20E36"/>
    <w:rsid w:val="00D63967"/>
    <w:rsid w:val="00D74AED"/>
    <w:rsid w:val="00D82292"/>
    <w:rsid w:val="00D84E70"/>
    <w:rsid w:val="00D87ACA"/>
    <w:rsid w:val="00D9278C"/>
    <w:rsid w:val="00D9575B"/>
    <w:rsid w:val="00D96662"/>
    <w:rsid w:val="00DA10DA"/>
    <w:rsid w:val="00DB0CC9"/>
    <w:rsid w:val="00DC1DB0"/>
    <w:rsid w:val="00DD4085"/>
    <w:rsid w:val="00DD4EDF"/>
    <w:rsid w:val="00DE0AC0"/>
    <w:rsid w:val="00DE3610"/>
    <w:rsid w:val="00DF704C"/>
    <w:rsid w:val="00E0664F"/>
    <w:rsid w:val="00E14835"/>
    <w:rsid w:val="00E17274"/>
    <w:rsid w:val="00E23BBF"/>
    <w:rsid w:val="00E31918"/>
    <w:rsid w:val="00E35B99"/>
    <w:rsid w:val="00E35BE2"/>
    <w:rsid w:val="00E42064"/>
    <w:rsid w:val="00E61E1D"/>
    <w:rsid w:val="00E805D3"/>
    <w:rsid w:val="00EA26A0"/>
    <w:rsid w:val="00EB6605"/>
    <w:rsid w:val="00EC1499"/>
    <w:rsid w:val="00EC4653"/>
    <w:rsid w:val="00EC5849"/>
    <w:rsid w:val="00EC60AF"/>
    <w:rsid w:val="00EC646D"/>
    <w:rsid w:val="00ED23E3"/>
    <w:rsid w:val="00ED6F8C"/>
    <w:rsid w:val="00ED7E94"/>
    <w:rsid w:val="00EF73A0"/>
    <w:rsid w:val="00EF79C5"/>
    <w:rsid w:val="00F04C94"/>
    <w:rsid w:val="00F10B48"/>
    <w:rsid w:val="00F3470A"/>
    <w:rsid w:val="00F41EC1"/>
    <w:rsid w:val="00F42D3A"/>
    <w:rsid w:val="00F45AA7"/>
    <w:rsid w:val="00F46F5F"/>
    <w:rsid w:val="00F5323C"/>
    <w:rsid w:val="00F64CEB"/>
    <w:rsid w:val="00F659A3"/>
    <w:rsid w:val="00F75E9E"/>
    <w:rsid w:val="00F876B9"/>
    <w:rsid w:val="00FA5B44"/>
    <w:rsid w:val="00FA6469"/>
    <w:rsid w:val="00FB1614"/>
    <w:rsid w:val="00FB50DE"/>
    <w:rsid w:val="00FC461F"/>
    <w:rsid w:val="00FD1A38"/>
    <w:rsid w:val="00FD2945"/>
    <w:rsid w:val="00FD7A4F"/>
    <w:rsid w:val="00FE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rastasiniatinklio">
    <w:name w:val="Normal (Web)"/>
    <w:basedOn w:val="prastasis"/>
    <w:semiHidden/>
    <w:unhideWhenUsed/>
    <w:rsid w:val="00594B3C"/>
    <w:pPr>
      <w:spacing w:before="100" w:beforeAutospacing="1" w:after="100" w:afterAutospacing="1"/>
    </w:pPr>
    <w:rPr>
      <w:rFonts w:ascii="Tahoma" w:hAnsi="Tahoma" w:cs="Tahoma"/>
      <w:color w:val="333333"/>
      <w:sz w:val="22"/>
      <w:szCs w:val="22"/>
      <w:lang w:eastAsia="lt-LT"/>
    </w:rPr>
  </w:style>
  <w:style w:type="table" w:styleId="Lentelstinklelis">
    <w:name w:val="Table Grid"/>
    <w:basedOn w:val="prastojilentel"/>
    <w:uiPriority w:val="59"/>
    <w:rsid w:val="007A1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1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2024-02-08T14:22:00Z</cp:lastPrinted>
  <dcterms:created xsi:type="dcterms:W3CDTF">2025-01-15T09:05:00Z</dcterms:created>
  <dcterms:modified xsi:type="dcterms:W3CDTF">2025-01-15T09:07:00Z</dcterms:modified>
</cp:coreProperties>
</file>